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BC" w:rsidRDefault="00CD17DA" w:rsidP="00CD17DA">
      <w:pPr>
        <w:pStyle w:val="10"/>
        <w:numPr>
          <w:ilvl w:val="0"/>
          <w:numId w:val="5"/>
        </w:numPr>
        <w:shd w:val="clear" w:color="auto" w:fill="auto"/>
        <w:spacing w:line="276" w:lineRule="auto"/>
        <w:ind w:left="-426"/>
        <w:jc w:val="both"/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48425" cy="9685079"/>
            <wp:effectExtent l="0" t="0" r="0" b="0"/>
            <wp:docPr id="1" name="Рисунок 1" descr="C:\Users\1\Documents\Panasonic\MFS\Scan\20200415_17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415_170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0" b="3516"/>
                    <a:stretch/>
                  </pic:blipFill>
                  <pic:spPr bwMode="auto">
                    <a:xfrm>
                      <a:off x="0" y="0"/>
                      <a:ext cx="6450189" cy="968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sz w:val="24"/>
          <w:szCs w:val="24"/>
        </w:rPr>
        <w:lastRenderedPageBreak/>
        <w:t xml:space="preserve">2.3. </w:t>
      </w:r>
      <w:r w:rsidR="000C3CBC" w:rsidRPr="005B37F0">
        <w:rPr>
          <w:sz w:val="24"/>
          <w:szCs w:val="24"/>
        </w:rPr>
        <w:t xml:space="preserve">Направления определяются в соответствии с целью и задачами МДОУ </w:t>
      </w:r>
      <w:r w:rsidR="000C3CBC">
        <w:rPr>
          <w:sz w:val="24"/>
          <w:szCs w:val="24"/>
        </w:rPr>
        <w:t xml:space="preserve">  </w:t>
      </w:r>
    </w:p>
    <w:p w:rsidR="000C3CBC" w:rsidRPr="005B37F0" w:rsidRDefault="000C3CBC" w:rsidP="000C3CBC">
      <w:pPr>
        <w:pStyle w:val="10"/>
        <w:shd w:val="clear" w:color="auto" w:fill="auto"/>
        <w:tabs>
          <w:tab w:val="left" w:pos="8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37F0">
        <w:rPr>
          <w:sz w:val="24"/>
          <w:szCs w:val="24"/>
        </w:rPr>
        <w:t>Направлениями являются:</w:t>
      </w:r>
    </w:p>
    <w:p w:rsidR="000C3CBC" w:rsidRPr="005B37F0" w:rsidRDefault="000C3CBC" w:rsidP="000C3CBC">
      <w:pPr>
        <w:pStyle w:val="10"/>
        <w:shd w:val="clear" w:color="auto" w:fill="auto"/>
        <w:tabs>
          <w:tab w:val="left" w:pos="99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37F0">
        <w:rPr>
          <w:sz w:val="24"/>
          <w:szCs w:val="24"/>
        </w:rPr>
        <w:t>реализация основной общеобразовательной программы дошкольного образования;</w:t>
      </w:r>
    </w:p>
    <w:p w:rsidR="000C3CBC" w:rsidRPr="005B37F0" w:rsidRDefault="000C3CBC" w:rsidP="000C3CBC">
      <w:pPr>
        <w:pStyle w:val="10"/>
        <w:shd w:val="clear" w:color="auto" w:fill="auto"/>
        <w:tabs>
          <w:tab w:val="left" w:pos="9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37F0">
        <w:rPr>
          <w:sz w:val="24"/>
          <w:szCs w:val="24"/>
        </w:rPr>
        <w:t>уровень физического и психического развития воспитанников;</w:t>
      </w:r>
    </w:p>
    <w:p w:rsidR="000C3CBC" w:rsidRPr="005B37F0" w:rsidRDefault="000C3CBC" w:rsidP="000C3CBC">
      <w:pPr>
        <w:pStyle w:val="10"/>
        <w:shd w:val="clear" w:color="auto" w:fill="auto"/>
        <w:tabs>
          <w:tab w:val="left" w:pos="9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37F0">
        <w:rPr>
          <w:sz w:val="24"/>
          <w:szCs w:val="24"/>
        </w:rPr>
        <w:t>состояние здоровья воспитанников;</w:t>
      </w:r>
    </w:p>
    <w:p w:rsidR="000C3CBC" w:rsidRPr="005B37F0" w:rsidRDefault="000C3CBC" w:rsidP="000C3CBC">
      <w:pPr>
        <w:pStyle w:val="10"/>
        <w:shd w:val="clear" w:color="auto" w:fill="auto"/>
        <w:tabs>
          <w:tab w:val="left" w:pos="99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37F0">
        <w:rPr>
          <w:sz w:val="24"/>
          <w:szCs w:val="24"/>
        </w:rPr>
        <w:t>адаптация вновь прибывших детей к условиям МДОУ;</w:t>
      </w:r>
    </w:p>
    <w:p w:rsidR="00437164" w:rsidRPr="000C3CBC" w:rsidRDefault="000C3CBC" w:rsidP="000C3CBC">
      <w:pPr>
        <w:spacing w:after="200" w:line="276" w:lineRule="auto"/>
        <w:jc w:val="left"/>
        <w:rPr>
          <w:sz w:val="24"/>
          <w:szCs w:val="24"/>
        </w:rPr>
      </w:pPr>
      <w:r>
        <w:t xml:space="preserve">-  </w:t>
      </w:r>
      <w:r w:rsidR="00437164" w:rsidRPr="000C3CBC">
        <w:rPr>
          <w:sz w:val="24"/>
          <w:szCs w:val="24"/>
        </w:rPr>
        <w:t>готовность детей подготовительных групп к школе;</w:t>
      </w:r>
    </w:p>
    <w:p w:rsidR="00437164" w:rsidRPr="00CA13AA" w:rsidRDefault="00437164" w:rsidP="00437164">
      <w:pPr>
        <w:jc w:val="left"/>
        <w:rPr>
          <w:b/>
          <w:i/>
          <w:sz w:val="24"/>
          <w:szCs w:val="24"/>
        </w:rPr>
      </w:pPr>
      <w:r w:rsidRPr="00CA13AA">
        <w:rPr>
          <w:b/>
          <w:i/>
          <w:sz w:val="24"/>
          <w:szCs w:val="24"/>
        </w:rPr>
        <w:t>3. Организация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3.1</w:t>
      </w:r>
      <w:r w:rsidRPr="000C3CBC">
        <w:rPr>
          <w:sz w:val="24"/>
          <w:szCs w:val="24"/>
        </w:rPr>
        <w:t>. В работе по проведению диагностики могут использоваться следующие методы: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- наблюдение (целенаправленное и систематическое изучение объекта, сбор информации, фиксация действий и проявлений поведения объекта) – основной;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- беседа;</w:t>
      </w:r>
    </w:p>
    <w:p w:rsidR="00437164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- опрос;</w:t>
      </w:r>
    </w:p>
    <w:p w:rsidR="000C3CBC" w:rsidRPr="000C3CBC" w:rsidRDefault="000C3CBC" w:rsidP="000C3CB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наблшюдение</w:t>
      </w:r>
      <w:proofErr w:type="spellEnd"/>
      <w:r>
        <w:rPr>
          <w:sz w:val="24"/>
          <w:szCs w:val="24"/>
        </w:rPr>
        <w:t>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 xml:space="preserve">- </w:t>
      </w:r>
      <w:r w:rsidR="000C3CBC">
        <w:rPr>
          <w:sz w:val="24"/>
          <w:szCs w:val="24"/>
        </w:rPr>
        <w:t xml:space="preserve">игровые </w:t>
      </w:r>
      <w:r w:rsidRPr="000C3CBC">
        <w:rPr>
          <w:sz w:val="24"/>
          <w:szCs w:val="24"/>
        </w:rPr>
        <w:t>тест</w:t>
      </w:r>
      <w:r w:rsidR="000C3CBC">
        <w:rPr>
          <w:sz w:val="24"/>
          <w:szCs w:val="24"/>
        </w:rPr>
        <w:t>овые задания</w:t>
      </w:r>
      <w:r w:rsidRPr="000C3CBC">
        <w:rPr>
          <w:sz w:val="24"/>
          <w:szCs w:val="24"/>
        </w:rPr>
        <w:t>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 xml:space="preserve"> - анализ продуктов деятельности;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- индивидуальное обследование детей (готовность к школе)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- адаптационные листы (уровень адаптации детей к условиям МДОУ</w:t>
      </w:r>
      <w:r w:rsidR="000C3CBC">
        <w:rPr>
          <w:sz w:val="24"/>
          <w:szCs w:val="24"/>
        </w:rPr>
        <w:t xml:space="preserve"> на группах раннего возраста</w:t>
      </w:r>
      <w:r w:rsidRPr="000C3CBC">
        <w:rPr>
          <w:sz w:val="24"/>
          <w:szCs w:val="24"/>
        </w:rPr>
        <w:t>);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3.2. Требования к собираемой информации: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- полнота;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- конкретность;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- объективность;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 xml:space="preserve"> - своевременность;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3.3. Участники: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- воспитанники;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 xml:space="preserve"> - воспитатели групп МДОУ;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 xml:space="preserve"> - педагог-психолог;</w:t>
      </w:r>
    </w:p>
    <w:p w:rsidR="00437164" w:rsidRPr="000C3CBC" w:rsidRDefault="000C3CBC" w:rsidP="000C3CB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учителя</w:t>
      </w:r>
      <w:r w:rsidR="00437164" w:rsidRPr="000C3CBC">
        <w:rPr>
          <w:sz w:val="24"/>
          <w:szCs w:val="24"/>
        </w:rPr>
        <w:t>-логопед</w:t>
      </w:r>
      <w:r>
        <w:rPr>
          <w:sz w:val="24"/>
          <w:szCs w:val="24"/>
        </w:rPr>
        <w:t>ы</w:t>
      </w:r>
      <w:r w:rsidR="00437164" w:rsidRPr="000C3CBC">
        <w:rPr>
          <w:sz w:val="24"/>
          <w:szCs w:val="24"/>
        </w:rPr>
        <w:t>;</w:t>
      </w:r>
    </w:p>
    <w:p w:rsidR="00437164" w:rsidRPr="000C3CBC" w:rsidRDefault="000C3CBC" w:rsidP="000C3CB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музыкальные руководители</w:t>
      </w:r>
      <w:r w:rsidR="00437164" w:rsidRPr="000C3CBC">
        <w:rPr>
          <w:sz w:val="24"/>
          <w:szCs w:val="24"/>
        </w:rPr>
        <w:t>;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- инструктор по ФК;</w:t>
      </w:r>
    </w:p>
    <w:p w:rsidR="00C06253" w:rsidRPr="000C3CBC" w:rsidRDefault="00C06253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-</w:t>
      </w:r>
      <w:r w:rsidR="000C3CBC">
        <w:rPr>
          <w:sz w:val="24"/>
          <w:szCs w:val="24"/>
        </w:rPr>
        <w:t xml:space="preserve"> </w:t>
      </w:r>
      <w:r w:rsidRPr="000C3CBC">
        <w:rPr>
          <w:sz w:val="24"/>
          <w:szCs w:val="24"/>
        </w:rPr>
        <w:t>старший воспитатель.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 xml:space="preserve">3.4. Диагностика планируемых результатов освоения детьми основной образовательной программы дошкольного образования подразделяется на </w:t>
      </w:r>
      <w:r w:rsidR="000C3CBC">
        <w:rPr>
          <w:sz w:val="24"/>
          <w:szCs w:val="24"/>
        </w:rPr>
        <w:t xml:space="preserve">начальные, </w:t>
      </w:r>
      <w:r w:rsidR="000C3CBC" w:rsidRPr="000C3CBC">
        <w:rPr>
          <w:sz w:val="24"/>
          <w:szCs w:val="24"/>
        </w:rPr>
        <w:t xml:space="preserve">промежуточные </w:t>
      </w:r>
      <w:r w:rsidR="000C3CBC">
        <w:rPr>
          <w:sz w:val="24"/>
          <w:szCs w:val="24"/>
        </w:rPr>
        <w:t>и итоговые</w:t>
      </w:r>
      <w:r w:rsidRPr="000C3CBC">
        <w:rPr>
          <w:sz w:val="24"/>
          <w:szCs w:val="24"/>
        </w:rPr>
        <w:t>.</w:t>
      </w:r>
    </w:p>
    <w:p w:rsidR="00437164" w:rsidRPr="000C3CBC" w:rsidRDefault="00437164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 xml:space="preserve">3.5. </w:t>
      </w:r>
      <w:r w:rsidR="000C3CBC">
        <w:rPr>
          <w:sz w:val="24"/>
          <w:szCs w:val="24"/>
        </w:rPr>
        <w:t xml:space="preserve">Текущая </w:t>
      </w:r>
      <w:r w:rsidRPr="000C3CBC">
        <w:rPr>
          <w:sz w:val="24"/>
          <w:szCs w:val="24"/>
        </w:rPr>
        <w:t xml:space="preserve">диагностика (проводится </w:t>
      </w:r>
      <w:r w:rsidR="000C3CBC">
        <w:rPr>
          <w:sz w:val="24"/>
          <w:szCs w:val="24"/>
        </w:rPr>
        <w:t>2</w:t>
      </w:r>
      <w:r w:rsidR="00C06253" w:rsidRPr="000C3CBC">
        <w:rPr>
          <w:sz w:val="24"/>
          <w:szCs w:val="24"/>
        </w:rPr>
        <w:t xml:space="preserve"> раз</w:t>
      </w:r>
      <w:r w:rsidRPr="000C3CBC">
        <w:rPr>
          <w:sz w:val="24"/>
          <w:szCs w:val="24"/>
        </w:rPr>
        <w:t xml:space="preserve"> в год</w:t>
      </w:r>
      <w:r w:rsidR="000C3CBC">
        <w:rPr>
          <w:sz w:val="24"/>
          <w:szCs w:val="24"/>
        </w:rPr>
        <w:t xml:space="preserve"> </w:t>
      </w:r>
      <w:r w:rsidR="00C06253" w:rsidRPr="000C3CBC">
        <w:rPr>
          <w:sz w:val="24"/>
          <w:szCs w:val="24"/>
        </w:rPr>
        <w:t>-</w:t>
      </w:r>
      <w:r w:rsidR="000C3CBC">
        <w:rPr>
          <w:sz w:val="24"/>
          <w:szCs w:val="24"/>
        </w:rPr>
        <w:t xml:space="preserve"> сентябрь, </w:t>
      </w:r>
      <w:r w:rsidR="00C06253" w:rsidRPr="000C3CBC">
        <w:rPr>
          <w:sz w:val="24"/>
          <w:szCs w:val="24"/>
        </w:rPr>
        <w:t>май</w:t>
      </w:r>
      <w:r w:rsidRPr="000C3CBC">
        <w:rPr>
          <w:sz w:val="24"/>
          <w:szCs w:val="24"/>
        </w:rPr>
        <w:t>) – это оценка индивидуального развития детей</w:t>
      </w:r>
      <w:r w:rsidR="000774E1" w:rsidRPr="000C3CBC">
        <w:rPr>
          <w:sz w:val="24"/>
          <w:szCs w:val="24"/>
        </w:rPr>
        <w:t xml:space="preserve"> в каждый возрастной период ос</w:t>
      </w:r>
      <w:r w:rsidRPr="000C3CBC">
        <w:rPr>
          <w:sz w:val="24"/>
          <w:szCs w:val="24"/>
        </w:rPr>
        <w:t>в</w:t>
      </w:r>
      <w:r w:rsidR="000774E1" w:rsidRPr="000C3CBC">
        <w:rPr>
          <w:sz w:val="24"/>
          <w:szCs w:val="24"/>
        </w:rPr>
        <w:t>о</w:t>
      </w:r>
      <w:r w:rsidRPr="000C3CBC">
        <w:rPr>
          <w:sz w:val="24"/>
          <w:szCs w:val="24"/>
        </w:rPr>
        <w:t>ения программы</w:t>
      </w:r>
      <w:r w:rsidR="000774E1" w:rsidRPr="000C3CBC">
        <w:rPr>
          <w:sz w:val="24"/>
          <w:szCs w:val="24"/>
        </w:rPr>
        <w:t xml:space="preserve">. </w:t>
      </w:r>
      <w:r w:rsidR="000C3CBC">
        <w:rPr>
          <w:sz w:val="24"/>
          <w:szCs w:val="24"/>
        </w:rPr>
        <w:t xml:space="preserve">Промежуточная диагностика проводится в середине учебного года (январь) в виде контрольно-оценочных занятий в зависимости от индивидуальных особенностей ребенка. </w:t>
      </w:r>
      <w:r w:rsidR="000774E1" w:rsidRPr="000C3CBC">
        <w:rPr>
          <w:sz w:val="24"/>
          <w:szCs w:val="24"/>
        </w:rPr>
        <w:t>Педагогическая диагностика проводится воспитателями и специалистами по критериям, разработанным в соответствии с реализуемой программой.</w:t>
      </w:r>
    </w:p>
    <w:p w:rsidR="000774E1" w:rsidRPr="000C3CBC" w:rsidRDefault="000774E1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Итоговая оценка проводится при выпуске ребенка из МДОУ в школу и определяет готовность ребенка подготовительной группы к школе. Проводится ежегодно в подготовительных группах педагогом-психологом.</w:t>
      </w:r>
    </w:p>
    <w:p w:rsidR="000774E1" w:rsidRPr="000C3CBC" w:rsidRDefault="000774E1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lastRenderedPageBreak/>
        <w:t xml:space="preserve">3.6. Форма отчета: сводные диагностические карты, которые предоставляются </w:t>
      </w:r>
      <w:r w:rsidR="000C3CBC">
        <w:rPr>
          <w:sz w:val="24"/>
          <w:szCs w:val="24"/>
        </w:rPr>
        <w:t>старшему воспитателю</w:t>
      </w:r>
      <w:r w:rsidRPr="000C3CBC">
        <w:rPr>
          <w:sz w:val="24"/>
          <w:szCs w:val="24"/>
        </w:rPr>
        <w:t xml:space="preserve"> не позднее 7 дней с момента завершения диагностики и хранятся в методическом кабинете.</w:t>
      </w:r>
    </w:p>
    <w:p w:rsidR="000774E1" w:rsidRPr="000C3CBC" w:rsidRDefault="000774E1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3.7. Результаты диагностики освещаются на итоговом педагогическом совете МДОУ.</w:t>
      </w:r>
    </w:p>
    <w:p w:rsidR="000774E1" w:rsidRPr="000C3CBC" w:rsidRDefault="000774E1" w:rsidP="000C3CBC">
      <w:pPr>
        <w:spacing w:line="276" w:lineRule="auto"/>
        <w:rPr>
          <w:sz w:val="24"/>
          <w:szCs w:val="24"/>
        </w:rPr>
      </w:pPr>
      <w:r w:rsidRPr="000C3CBC">
        <w:rPr>
          <w:sz w:val="24"/>
          <w:szCs w:val="24"/>
        </w:rPr>
        <w:t>3.8. По окончании учебного года, на основании диагностических сводных карт, по итогам диагностики, определяется эффективность проведенной работы, вырабатываются и определяются проблемы и пути их решения.</w:t>
      </w:r>
    </w:p>
    <w:p w:rsidR="00517A04" w:rsidRPr="000C3CBC" w:rsidRDefault="00517A04" w:rsidP="000C3CBC">
      <w:pPr>
        <w:rPr>
          <w:sz w:val="24"/>
          <w:szCs w:val="24"/>
        </w:rPr>
      </w:pPr>
    </w:p>
    <w:p w:rsidR="00517A04" w:rsidRPr="000C3CBC" w:rsidRDefault="00CA13AA" w:rsidP="000C3CBC">
      <w:pPr>
        <w:rPr>
          <w:b/>
          <w:i/>
          <w:sz w:val="24"/>
          <w:szCs w:val="24"/>
        </w:rPr>
      </w:pPr>
      <w:r w:rsidRPr="000C3CBC">
        <w:rPr>
          <w:b/>
          <w:i/>
          <w:sz w:val="24"/>
          <w:szCs w:val="24"/>
        </w:rPr>
        <w:t>4.</w:t>
      </w:r>
      <w:r w:rsidR="000C3CBC">
        <w:rPr>
          <w:b/>
          <w:i/>
          <w:sz w:val="24"/>
          <w:szCs w:val="24"/>
        </w:rPr>
        <w:t xml:space="preserve"> </w:t>
      </w:r>
      <w:r w:rsidRPr="000C3CBC">
        <w:rPr>
          <w:b/>
          <w:i/>
          <w:sz w:val="24"/>
          <w:szCs w:val="24"/>
        </w:rPr>
        <w:t xml:space="preserve">По </w:t>
      </w:r>
      <w:r w:rsidR="00517A04" w:rsidRPr="000C3CBC">
        <w:rPr>
          <w:b/>
          <w:i/>
          <w:sz w:val="24"/>
          <w:szCs w:val="24"/>
        </w:rPr>
        <w:t xml:space="preserve"> адаптированной </w:t>
      </w:r>
      <w:r w:rsidRPr="000C3CBC">
        <w:rPr>
          <w:b/>
          <w:i/>
          <w:sz w:val="24"/>
          <w:szCs w:val="24"/>
        </w:rPr>
        <w:t>основной образовательной программе дошкольного образования</w:t>
      </w:r>
    </w:p>
    <w:p w:rsidR="00517A04" w:rsidRPr="000C3CBC" w:rsidRDefault="00517A04" w:rsidP="000C3CBC">
      <w:pPr>
        <w:rPr>
          <w:sz w:val="24"/>
          <w:szCs w:val="24"/>
        </w:rPr>
      </w:pPr>
    </w:p>
    <w:p w:rsidR="00517A04" w:rsidRPr="000C3CBC" w:rsidRDefault="00517A04" w:rsidP="000C3CBC">
      <w:pPr>
        <w:ind w:firstLine="708"/>
        <w:rPr>
          <w:rFonts w:eastAsiaTheme="minorEastAsia"/>
          <w:sz w:val="24"/>
          <w:szCs w:val="24"/>
          <w:lang w:eastAsia="ru-RU"/>
        </w:rPr>
      </w:pPr>
      <w:r w:rsidRPr="000C3CBC">
        <w:rPr>
          <w:rFonts w:eastAsiaTheme="minorEastAsia"/>
          <w:sz w:val="24"/>
          <w:szCs w:val="24"/>
          <w:lang w:eastAsia="ru-RU"/>
        </w:rPr>
        <w:t>Педагогическая диагностика, используемая для конструиро</w:t>
      </w:r>
      <w:r w:rsidR="000C3CBC">
        <w:rPr>
          <w:rFonts w:eastAsiaTheme="minorEastAsia"/>
          <w:sz w:val="24"/>
          <w:szCs w:val="24"/>
          <w:lang w:eastAsia="ru-RU"/>
        </w:rPr>
        <w:t>вания коррекционн</w:t>
      </w:r>
      <w:proofErr w:type="gramStart"/>
      <w:r w:rsidR="000C3CBC">
        <w:rPr>
          <w:rFonts w:eastAsiaTheme="minorEastAsia"/>
          <w:sz w:val="24"/>
          <w:szCs w:val="24"/>
          <w:lang w:eastAsia="ru-RU"/>
        </w:rPr>
        <w:t>о-</w:t>
      </w:r>
      <w:proofErr w:type="gramEnd"/>
      <w:r w:rsidR="000C3CBC">
        <w:rPr>
          <w:rFonts w:eastAsiaTheme="minorEastAsia"/>
          <w:sz w:val="24"/>
          <w:szCs w:val="24"/>
          <w:lang w:eastAsia="ru-RU"/>
        </w:rPr>
        <w:t xml:space="preserve"> развивающей</w:t>
      </w:r>
      <w:r w:rsidRPr="000C3CBC">
        <w:rPr>
          <w:rFonts w:eastAsiaTheme="minorEastAsia"/>
          <w:sz w:val="24"/>
          <w:szCs w:val="24"/>
          <w:lang w:eastAsia="ru-RU"/>
        </w:rPr>
        <w:t xml:space="preserve"> работы  представляет собой набор специально разработанных информационных методик и тестовых заданий, позволяющих воспитателю в повседневной жизни детского сада диагностировать реальный уровень развития ребенка, успешность освоения программы. </w:t>
      </w:r>
    </w:p>
    <w:p w:rsidR="00517A04" w:rsidRDefault="00517A04" w:rsidP="000C3CBC">
      <w:pPr>
        <w:ind w:firstLine="708"/>
        <w:rPr>
          <w:rFonts w:eastAsiaTheme="minorEastAsia"/>
          <w:sz w:val="24"/>
          <w:szCs w:val="24"/>
          <w:lang w:eastAsia="ru-RU"/>
        </w:rPr>
      </w:pPr>
      <w:r w:rsidRPr="000C3CBC">
        <w:rPr>
          <w:rFonts w:eastAsiaTheme="minorEastAsia"/>
          <w:sz w:val="24"/>
          <w:szCs w:val="24"/>
          <w:lang w:eastAsia="ru-RU"/>
        </w:rPr>
        <w:t>Большое значение для осуществл</w:t>
      </w:r>
      <w:r w:rsidR="000C3CBC">
        <w:rPr>
          <w:rFonts w:eastAsiaTheme="minorEastAsia"/>
          <w:sz w:val="24"/>
          <w:szCs w:val="24"/>
          <w:lang w:eastAsia="ru-RU"/>
        </w:rPr>
        <w:t>ения коррекционно - развивающей</w:t>
      </w:r>
      <w:r w:rsidRPr="000C3CBC">
        <w:rPr>
          <w:rFonts w:eastAsiaTheme="minorEastAsia"/>
          <w:sz w:val="24"/>
          <w:szCs w:val="24"/>
          <w:lang w:eastAsia="ru-RU"/>
        </w:rPr>
        <w:t xml:space="preserve"> работы в группах компенсирующей направленности для детей с ТНР имеет профессиональная деятельность педагогического коллектива.  </w:t>
      </w:r>
    </w:p>
    <w:p w:rsidR="000C3CBC" w:rsidRPr="000C3CBC" w:rsidRDefault="000C3CBC" w:rsidP="000C3CBC">
      <w:pPr>
        <w:ind w:firstLine="708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Учитель-логопед  2 раза в год (сентябрь, май) осуществляет обследование обучающихся по речевым картам, разработанным в МДОУ № 27 «Антошка»</w:t>
      </w:r>
    </w:p>
    <w:p w:rsidR="00517A04" w:rsidRPr="000C3CBC" w:rsidRDefault="00517A04" w:rsidP="000C3CBC">
      <w:pPr>
        <w:ind w:firstLine="708"/>
        <w:rPr>
          <w:rFonts w:eastAsiaTheme="minorEastAsia"/>
          <w:sz w:val="24"/>
          <w:szCs w:val="24"/>
          <w:lang w:eastAsia="ru-RU"/>
        </w:rPr>
      </w:pPr>
      <w:r w:rsidRPr="000C3CBC">
        <w:rPr>
          <w:rFonts w:eastAsiaTheme="minorEastAsia"/>
          <w:sz w:val="24"/>
          <w:szCs w:val="24"/>
          <w:lang w:eastAsia="ru-RU"/>
        </w:rPr>
        <w:t>Система мониторинга представлена в следующей таблице.</w:t>
      </w:r>
    </w:p>
    <w:p w:rsidR="00517A04" w:rsidRPr="00517A04" w:rsidRDefault="00517A04" w:rsidP="00517A04">
      <w:pPr>
        <w:ind w:firstLine="708"/>
        <w:rPr>
          <w:rFonts w:eastAsiaTheme="minorEastAsia"/>
          <w:sz w:val="26"/>
          <w:szCs w:val="26"/>
          <w:lang w:eastAsia="ru-RU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2268"/>
        <w:gridCol w:w="1985"/>
      </w:tblGrid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517A04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517A04">
              <w:rPr>
                <w:i/>
                <w:sz w:val="24"/>
                <w:szCs w:val="24"/>
              </w:rPr>
              <w:t xml:space="preserve">вид </w:t>
            </w:r>
          </w:p>
          <w:p w:rsidR="00517A04" w:rsidRPr="00517A04" w:rsidRDefault="00517A04" w:rsidP="00517A04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517A04">
              <w:rPr>
                <w:i/>
                <w:sz w:val="24"/>
                <w:szCs w:val="24"/>
              </w:rPr>
              <w:t>диагностики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517A04">
              <w:rPr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517A04">
              <w:rPr>
                <w:i/>
                <w:sz w:val="24"/>
                <w:szCs w:val="24"/>
              </w:rPr>
              <w:t>ответственный</w:t>
            </w:r>
          </w:p>
        </w:tc>
      </w:tr>
      <w:tr w:rsidR="00517A04" w:rsidRPr="00517A04" w:rsidTr="00F7310C">
        <w:tc>
          <w:tcPr>
            <w:tcW w:w="10031" w:type="dxa"/>
            <w:gridSpan w:val="4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517A04">
              <w:rPr>
                <w:b/>
                <w:i/>
                <w:sz w:val="24"/>
                <w:szCs w:val="24"/>
              </w:rPr>
              <w:t>Обучающиеся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</w:tr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Сентябрь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Мониторинг физического развития и физической подготовленности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517A04" w:rsidRPr="00517A04" w:rsidTr="00F7310C">
        <w:trPr>
          <w:trHeight w:val="3126"/>
        </w:trPr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  <w:lang w:val="en-US"/>
              </w:rPr>
            </w:pPr>
            <w:r w:rsidRPr="00517A04">
              <w:rPr>
                <w:sz w:val="24"/>
                <w:szCs w:val="24"/>
              </w:rPr>
              <w:t>сентябрь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  <w:p w:rsidR="00517A04" w:rsidRPr="00517A04" w:rsidRDefault="00E82668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Педагогическая диагностика индивидуального развития ребенка дошкольного возраста с ТНР. Заполнение речевых  и  мониторинговых карт.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 xml:space="preserve">Индивидуальная  педагогическая диагностика речевого развития. 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Определение динамики развития каждого ребёнка.</w:t>
            </w:r>
          </w:p>
        </w:tc>
        <w:tc>
          <w:tcPr>
            <w:tcW w:w="2268" w:type="dxa"/>
          </w:tcPr>
          <w:p w:rsidR="00517A04" w:rsidRPr="00517A04" w:rsidRDefault="00E82668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7A04" w:rsidRPr="00517A04">
              <w:rPr>
                <w:sz w:val="24"/>
                <w:szCs w:val="24"/>
              </w:rPr>
              <w:t xml:space="preserve"> раза в год</w:t>
            </w:r>
          </w:p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Учителя - логопеды, воспитатели, специалисты</w:t>
            </w:r>
          </w:p>
        </w:tc>
      </w:tr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Готовность  детей к школе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 xml:space="preserve">1 раз в подготовительной  к школе группе 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педагог- психолог</w:t>
            </w:r>
          </w:p>
        </w:tc>
      </w:tr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rFonts w:eastAsia="Calibri"/>
                <w:sz w:val="24"/>
                <w:szCs w:val="24"/>
              </w:rPr>
              <w:t xml:space="preserve">Познавательная сфера 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по запросу родителей, педагогов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педагог- психолог</w:t>
            </w:r>
          </w:p>
        </w:tc>
      </w:tr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517A04">
              <w:rPr>
                <w:rFonts w:eastAsia="Calibri"/>
                <w:sz w:val="24"/>
                <w:szCs w:val="24"/>
              </w:rPr>
              <w:t>Диагностика эмоциональной сферы, начиная с 4-х лет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по запросу родителей, педагогов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педагог- психолог</w:t>
            </w:r>
          </w:p>
        </w:tc>
      </w:tr>
      <w:tr w:rsidR="00517A04" w:rsidRPr="00517A04" w:rsidTr="00F7310C">
        <w:tc>
          <w:tcPr>
            <w:tcW w:w="1384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517A04" w:rsidRPr="00E82668" w:rsidRDefault="00517A04" w:rsidP="00E82668">
            <w:pPr>
              <w:widowControl w:val="0"/>
              <w:shd w:val="clear" w:color="auto" w:fill="FFFFFF"/>
              <w:spacing w:before="225" w:after="225" w:line="276" w:lineRule="auto"/>
              <w:ind w:right="225"/>
              <w:textAlignment w:val="baseline"/>
              <w:outlineLvl w:val="0"/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17A04">
              <w:rPr>
                <w:rFonts w:eastAsia="Times New Roman"/>
                <w:color w:val="000000"/>
                <w:kern w:val="36"/>
                <w:sz w:val="24"/>
                <w:szCs w:val="24"/>
                <w:lang w:eastAsia="ru-RU"/>
              </w:rPr>
              <w:t>Экспресс - диагностика готовности к школе</w:t>
            </w:r>
          </w:p>
        </w:tc>
        <w:tc>
          <w:tcPr>
            <w:tcW w:w="2268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по запросу родителей, педагогов</w:t>
            </w:r>
          </w:p>
        </w:tc>
        <w:tc>
          <w:tcPr>
            <w:tcW w:w="1985" w:type="dxa"/>
          </w:tcPr>
          <w:p w:rsidR="00517A04" w:rsidRPr="00517A04" w:rsidRDefault="00517A04" w:rsidP="00517A0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517A04">
              <w:rPr>
                <w:sz w:val="24"/>
                <w:szCs w:val="24"/>
              </w:rPr>
              <w:t>педагог- психолог</w:t>
            </w:r>
          </w:p>
        </w:tc>
      </w:tr>
    </w:tbl>
    <w:p w:rsidR="00517A04" w:rsidRPr="00437164" w:rsidRDefault="00517A04" w:rsidP="00437164">
      <w:pPr>
        <w:jc w:val="left"/>
        <w:rPr>
          <w:sz w:val="24"/>
          <w:szCs w:val="24"/>
        </w:rPr>
      </w:pPr>
    </w:p>
    <w:sectPr w:rsidR="00517A04" w:rsidRPr="00437164" w:rsidSect="000F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3085"/>
    <w:multiLevelType w:val="multilevel"/>
    <w:tmpl w:val="27FE8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D73F1"/>
    <w:multiLevelType w:val="multilevel"/>
    <w:tmpl w:val="62805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8F265E2"/>
    <w:multiLevelType w:val="multilevel"/>
    <w:tmpl w:val="D6864C3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366F2"/>
    <w:multiLevelType w:val="multilevel"/>
    <w:tmpl w:val="510831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216C2"/>
    <w:multiLevelType w:val="multilevel"/>
    <w:tmpl w:val="758054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EF4"/>
    <w:rsid w:val="000774E1"/>
    <w:rsid w:val="000C3CBC"/>
    <w:rsid w:val="000C5A95"/>
    <w:rsid w:val="000F1A0F"/>
    <w:rsid w:val="001242E8"/>
    <w:rsid w:val="00156A9C"/>
    <w:rsid w:val="0017196E"/>
    <w:rsid w:val="002442E2"/>
    <w:rsid w:val="00260C6E"/>
    <w:rsid w:val="0037099A"/>
    <w:rsid w:val="00394E39"/>
    <w:rsid w:val="00437164"/>
    <w:rsid w:val="00517A04"/>
    <w:rsid w:val="006449BD"/>
    <w:rsid w:val="006A79D4"/>
    <w:rsid w:val="006B67AE"/>
    <w:rsid w:val="006F1B61"/>
    <w:rsid w:val="00C06253"/>
    <w:rsid w:val="00CA13AA"/>
    <w:rsid w:val="00CD17DA"/>
    <w:rsid w:val="00D81EF4"/>
    <w:rsid w:val="00E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E8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4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42E8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2E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17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7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9D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0"/>
    <w:rsid w:val="000C3C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rsid w:val="000C3CBC"/>
    <w:pPr>
      <w:widowControl w:val="0"/>
      <w:shd w:val="clear" w:color="auto" w:fill="FFFFFF"/>
      <w:spacing w:line="259" w:lineRule="auto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2020-04-10T16:24:00Z</cp:lastPrinted>
  <dcterms:created xsi:type="dcterms:W3CDTF">2019-06-02T13:46:00Z</dcterms:created>
  <dcterms:modified xsi:type="dcterms:W3CDTF">2020-04-15T14:11:00Z</dcterms:modified>
</cp:coreProperties>
</file>